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19246" w14:textId="77777777" w:rsidR="00D527AA" w:rsidRDefault="00D527AA">
      <w:r>
        <w:t xml:space="preserve">Purchase Agreement/Health Guarantee </w:t>
      </w:r>
    </w:p>
    <w:p w14:paraId="36E569E3" w14:textId="1E07ECD3" w:rsidR="00D527AA" w:rsidRDefault="00D527AA" w:rsidP="002C083E">
      <w:pPr>
        <w:ind w:left="720" w:hanging="720"/>
      </w:pPr>
      <w:r>
        <w:t xml:space="preserve">1. </w:t>
      </w:r>
      <w:r w:rsidR="00EE6D46">
        <w:tab/>
      </w:r>
      <w:r>
        <w:t>It will be up to us, the br</w:t>
      </w:r>
      <w:r w:rsidR="001C6A00">
        <w:t>eeders,</w:t>
      </w:r>
      <w:r w:rsidR="00510BE2" w:rsidRPr="00510BE2">
        <w:t xml:space="preserve"> Jeff and Tasha Pleskac </w:t>
      </w:r>
      <w:r w:rsidR="00510BE2">
        <w:t>(HHF Gun Dogs),</w:t>
      </w:r>
      <w:r w:rsidR="001C6A00">
        <w:t xml:space="preserve"> to decide when the Dog</w:t>
      </w:r>
      <w:r>
        <w:t xml:space="preserve"> will be ready to go to its new home. </w:t>
      </w:r>
    </w:p>
    <w:p w14:paraId="1A1BF6DE" w14:textId="487D7484" w:rsidR="00D527AA" w:rsidRDefault="00D527AA">
      <w:r>
        <w:t xml:space="preserve">2. </w:t>
      </w:r>
      <w:r w:rsidR="00EE6D46">
        <w:tab/>
      </w:r>
      <w:r w:rsidR="001C6A00">
        <w:t>The Dog</w:t>
      </w:r>
      <w:r>
        <w:t xml:space="preserve"> is guaranteed to be in good health at the time of sale</w:t>
      </w:r>
      <w:r w:rsidR="00405D8D">
        <w:t xml:space="preserve"> to the knowledge of Jeff and Tasha Pleskac (HHF Gun Dogs)</w:t>
      </w:r>
      <w:r>
        <w:t xml:space="preserve">. </w:t>
      </w:r>
    </w:p>
    <w:p w14:paraId="3DDA6E7A" w14:textId="77777777" w:rsidR="00D527AA" w:rsidRDefault="00D527AA" w:rsidP="002C083E">
      <w:pPr>
        <w:ind w:left="720" w:hanging="720"/>
      </w:pPr>
      <w:r>
        <w:t xml:space="preserve">3. </w:t>
      </w:r>
      <w:r w:rsidR="00EE6D46">
        <w:tab/>
      </w:r>
      <w:r w:rsidR="001C6A00">
        <w:t>The Dog</w:t>
      </w:r>
      <w:r>
        <w:t xml:space="preserve"> will be up to date on shots and worming at </w:t>
      </w:r>
      <w:r w:rsidR="001C6A00">
        <w:t xml:space="preserve">the time of </w:t>
      </w:r>
      <w:r w:rsidR="00232D9B">
        <w:t>pickup</w:t>
      </w:r>
      <w:r w:rsidR="001C6A00">
        <w:t xml:space="preserve"> of the Dog</w:t>
      </w:r>
      <w:r>
        <w:t>. It is very important that you continue the vaccinations and worming.</w:t>
      </w:r>
      <w:r w:rsidR="001C6A00">
        <w:t xml:space="preserve"> Please do not expose your Dog</w:t>
      </w:r>
      <w:r>
        <w:t xml:space="preserve"> to other dogs that are not vaccinated until he/she has completed the entire vaccination schedule - around 16-20 weeks old. </w:t>
      </w:r>
    </w:p>
    <w:p w14:paraId="7FCD1143" w14:textId="68AE6597" w:rsidR="00D527AA" w:rsidRDefault="00D527AA">
      <w:r>
        <w:t xml:space="preserve">4. </w:t>
      </w:r>
      <w:r w:rsidR="00EE6D46">
        <w:tab/>
      </w:r>
      <w:r w:rsidR="001C6A00">
        <w:t>The Dog</w:t>
      </w:r>
      <w:r w:rsidR="002C083E">
        <w:t xml:space="preserve"> will</w:t>
      </w:r>
      <w:r w:rsidR="00405D8D">
        <w:t xml:space="preserve"> be </w:t>
      </w:r>
      <w:r w:rsidR="002C083E">
        <w:t>vet checked</w:t>
      </w:r>
      <w:r w:rsidR="00405D8D">
        <w:t xml:space="preserve"> prior to </w:t>
      </w:r>
      <w:proofErr w:type="spellStart"/>
      <w:r w:rsidR="00405D8D">
        <w:t>pickup</w:t>
      </w:r>
      <w:proofErr w:type="spellEnd"/>
      <w:r w:rsidR="00E84A79">
        <w:t>, tails docked and microchipped implanted.</w:t>
      </w:r>
    </w:p>
    <w:p w14:paraId="791C3A76" w14:textId="27EA313D" w:rsidR="00D527AA" w:rsidRDefault="00D527AA" w:rsidP="002C083E">
      <w:pPr>
        <w:ind w:left="720" w:hanging="720"/>
      </w:pPr>
      <w:r>
        <w:t xml:space="preserve">5. </w:t>
      </w:r>
      <w:r w:rsidR="00EE6D46">
        <w:tab/>
      </w:r>
      <w:r w:rsidR="001C6A00">
        <w:t>The B</w:t>
      </w:r>
      <w:r>
        <w:t xml:space="preserve">uyer, at their own expense, </w:t>
      </w:r>
      <w:r w:rsidR="002C083E">
        <w:t>must</w:t>
      </w:r>
      <w:r w:rsidR="001C6A00">
        <w:t xml:space="preserve"> have the Dog</w:t>
      </w:r>
      <w:r>
        <w:t xml:space="preserve"> examined by a Licensed Vet</w:t>
      </w:r>
      <w:r w:rsidR="008A347F">
        <w:t>erinarian</w:t>
      </w:r>
      <w:r>
        <w:t xml:space="preserve"> within </w:t>
      </w:r>
      <w:r w:rsidR="002C083E">
        <w:t xml:space="preserve">72 </w:t>
      </w:r>
      <w:proofErr w:type="gramStart"/>
      <w:r w:rsidR="002C083E">
        <w:t>hour</w:t>
      </w:r>
      <w:proofErr w:type="gramEnd"/>
      <w:r w:rsidR="008A347F">
        <w:t xml:space="preserve"> of pick-up of</w:t>
      </w:r>
      <w:r w:rsidR="001C6A00">
        <w:t xml:space="preserve"> the Dog</w:t>
      </w:r>
      <w:r>
        <w:t xml:space="preserve">. </w:t>
      </w:r>
      <w:r w:rsidR="00E84A79">
        <w:t xml:space="preserve"> Failure to do </w:t>
      </w:r>
      <w:proofErr w:type="gramStart"/>
      <w:r w:rsidR="00E84A79">
        <w:t>so, or</w:t>
      </w:r>
      <w:proofErr w:type="gramEnd"/>
      <w:r w:rsidR="00E84A79">
        <w:t xml:space="preserve"> provide documentation that the puppy was seen by a Licensed </w:t>
      </w:r>
      <w:proofErr w:type="spellStart"/>
      <w:r w:rsidR="00E84A79">
        <w:t>Veteranairan</w:t>
      </w:r>
      <w:proofErr w:type="spellEnd"/>
      <w:r w:rsidR="00E84A79">
        <w:t xml:space="preserve"> will null and void any </w:t>
      </w:r>
      <w:proofErr w:type="spellStart"/>
      <w:r w:rsidR="00E84A79">
        <w:t>garuntee</w:t>
      </w:r>
      <w:proofErr w:type="spellEnd"/>
      <w:r w:rsidR="00E84A79">
        <w:t xml:space="preserve"> set forth in this contract.</w:t>
      </w:r>
    </w:p>
    <w:p w14:paraId="4AFBBC46" w14:textId="77777777" w:rsidR="00D527AA" w:rsidRDefault="00D527AA" w:rsidP="002C083E">
      <w:pPr>
        <w:ind w:left="720" w:hanging="720"/>
      </w:pPr>
      <w:r>
        <w:t xml:space="preserve">6. </w:t>
      </w:r>
      <w:r w:rsidR="00EE6D46">
        <w:tab/>
      </w:r>
      <w:r>
        <w:t>Documentation must</w:t>
      </w:r>
      <w:r w:rsidR="008A347F">
        <w:t xml:space="preserve"> be sent to the breeder within 24 hours of Owner’s initial veterinarian visit for</w:t>
      </w:r>
      <w:r>
        <w:t xml:space="preserve"> the Health Guarantee to be honored. </w:t>
      </w:r>
      <w:r w:rsidR="008A347F">
        <w:t xml:space="preserve">  Acceptable documentation needs to contain the following, your name, dogs name and veterinarians name and signature.</w:t>
      </w:r>
    </w:p>
    <w:p w14:paraId="3672A990" w14:textId="7331E4EE" w:rsidR="00D527AA" w:rsidRDefault="008A347F" w:rsidP="002C083E">
      <w:pPr>
        <w:ind w:left="720" w:hanging="720"/>
      </w:pPr>
      <w:r>
        <w:t xml:space="preserve">7. </w:t>
      </w:r>
      <w:r w:rsidR="00EE6D46">
        <w:tab/>
      </w:r>
      <w:r>
        <w:t xml:space="preserve">If within </w:t>
      </w:r>
      <w:r w:rsidR="002C083E">
        <w:t>72 hours of the Dog Leaving HHF Gun Dog’s care</w:t>
      </w:r>
      <w:r w:rsidR="00D527AA">
        <w:t>, a Licensed Vet</w:t>
      </w:r>
      <w:r>
        <w:t>erinarian</w:t>
      </w:r>
      <w:r w:rsidR="001C6A00">
        <w:t xml:space="preserve"> finds the Dog</w:t>
      </w:r>
      <w:r w:rsidR="00D527AA">
        <w:t xml:space="preserve"> to be unhealthy or unfit for sale, </w:t>
      </w:r>
      <w:r>
        <w:t xml:space="preserve">the buyer must provide documentation from his or her veterinarian </w:t>
      </w:r>
      <w:r w:rsidR="001C6A00">
        <w:t>stating the issue with the Dog</w:t>
      </w:r>
      <w:r>
        <w:t>.  At that time, Jeff and Tasha Pleskac</w:t>
      </w:r>
      <w:r w:rsidR="009F4919">
        <w:t xml:space="preserve"> (HHF Gun Dogs)</w:t>
      </w:r>
      <w:r w:rsidR="002C083E">
        <w:t xml:space="preserve"> have 72</w:t>
      </w:r>
      <w:r>
        <w:t xml:space="preserve"> </w:t>
      </w:r>
      <w:proofErr w:type="spellStart"/>
      <w:r w:rsidR="00E84A79">
        <w:t>hous</w:t>
      </w:r>
      <w:proofErr w:type="spellEnd"/>
      <w:r w:rsidR="00E84A79">
        <w:t xml:space="preserve"> </w:t>
      </w:r>
      <w:r>
        <w:t xml:space="preserve">to have a veterinarian of their choice and their expense examine the puppy. </w:t>
      </w:r>
    </w:p>
    <w:p w14:paraId="67DFD4DF" w14:textId="77777777" w:rsidR="00D527AA" w:rsidRDefault="00D527AA">
      <w:r>
        <w:t xml:space="preserve">8. </w:t>
      </w:r>
      <w:r w:rsidR="00EE6D46">
        <w:tab/>
      </w:r>
      <w:r>
        <w:t xml:space="preserve">This guarantee does not cover any health issues caused by neglect or injury from the buyer. </w:t>
      </w:r>
    </w:p>
    <w:p w14:paraId="10F66DDE" w14:textId="77777777" w:rsidR="00D527AA" w:rsidRDefault="00D527AA" w:rsidP="002C083E">
      <w:pPr>
        <w:ind w:left="720" w:hanging="720"/>
      </w:pPr>
      <w:r>
        <w:t xml:space="preserve">9. </w:t>
      </w:r>
      <w:r w:rsidR="00EE6D46">
        <w:tab/>
      </w:r>
      <w:r>
        <w:t>This guarantee does not include minor illnesses and health issues such as colds, allergies, internal or externa</w:t>
      </w:r>
      <w:r w:rsidR="00CD15FB">
        <w:t>l parasites</w:t>
      </w:r>
      <w:r>
        <w:t xml:space="preserve">. However, the breeder will disclose any known illnesses or health issues prior to the sale. </w:t>
      </w:r>
    </w:p>
    <w:p w14:paraId="58E1A4FB" w14:textId="77777777" w:rsidR="00CD15FB" w:rsidRDefault="00CD15FB" w:rsidP="002C083E">
      <w:pPr>
        <w:ind w:left="720" w:hanging="720"/>
      </w:pPr>
      <w:r>
        <w:t>10.</w:t>
      </w:r>
      <w:r>
        <w:tab/>
        <w:t xml:space="preserve">Jeff and Tasha Pleskac </w:t>
      </w:r>
      <w:r w:rsidR="009F4919">
        <w:t xml:space="preserve">(HHF Gun Dogs) </w:t>
      </w:r>
      <w:r>
        <w:t>does</w:t>
      </w:r>
      <w:r w:rsidR="00D527AA">
        <w:t xml:space="preserve"> not</w:t>
      </w:r>
      <w:r w:rsidR="001C6A00">
        <w:t xml:space="preserve"> assume responsibility for this Dog once the Dog</w:t>
      </w:r>
      <w:r>
        <w:t xml:space="preserve"> has left our premises</w:t>
      </w:r>
      <w:r w:rsidR="00D527AA">
        <w:t>. It is the responsibility of</w:t>
      </w:r>
      <w:r w:rsidR="001C6A00">
        <w:t xml:space="preserve"> the buyer to care for the Dog</w:t>
      </w:r>
      <w:r w:rsidR="00D527AA">
        <w:t xml:space="preserve"> properly and keep it free from harm.</w:t>
      </w:r>
      <w:r w:rsidR="001C6A00">
        <w:t xml:space="preserve"> Please remember that your Dog</w:t>
      </w:r>
      <w:r w:rsidR="00D527AA">
        <w:t xml:space="preserve"> must be treated with great care and protected from danger. </w:t>
      </w:r>
      <w:r>
        <w:t xml:space="preserve"> </w:t>
      </w:r>
    </w:p>
    <w:p w14:paraId="63830806" w14:textId="77777777" w:rsidR="00D527AA" w:rsidRDefault="00CD15FB" w:rsidP="002C083E">
      <w:pPr>
        <w:ind w:left="720" w:hanging="720"/>
      </w:pPr>
      <w:r>
        <w:t xml:space="preserve">11.  </w:t>
      </w:r>
      <w:r>
        <w:tab/>
        <w:t xml:space="preserve">The Buyer understands that unless </w:t>
      </w:r>
      <w:r w:rsidR="001C6A00">
        <w:t>under direct supervision, this D</w:t>
      </w:r>
      <w:r>
        <w:t>og is never to run off lead except in a safely enclosed area or invisible fencing system to avoid motorized vehicles.</w:t>
      </w:r>
    </w:p>
    <w:p w14:paraId="34D7BC07" w14:textId="77777777" w:rsidR="00CD15FB" w:rsidRDefault="00CD15FB" w:rsidP="002C083E">
      <w:pPr>
        <w:ind w:left="720" w:hanging="720"/>
      </w:pPr>
      <w:r>
        <w:t xml:space="preserve">12.  </w:t>
      </w:r>
      <w:r>
        <w:tab/>
        <w:t>The Buyer shall provide the Dog with necessary veterinary care upon sickness, disease, or injury and shall take it to the veterinarian for scheduled vaccinations.</w:t>
      </w:r>
    </w:p>
    <w:p w14:paraId="535516F5" w14:textId="77777777" w:rsidR="00CD15FB" w:rsidRDefault="00CD15FB" w:rsidP="002C083E">
      <w:pPr>
        <w:ind w:left="720" w:hanging="720"/>
      </w:pPr>
      <w:r>
        <w:t xml:space="preserve">13.  </w:t>
      </w:r>
      <w:r>
        <w:tab/>
        <w:t xml:space="preserve">The Buyer shall provide the appropriate care </w:t>
      </w:r>
      <w:r w:rsidR="00EE6D46">
        <w:t xml:space="preserve">for the Dog </w:t>
      </w:r>
      <w:r>
        <w:t>and maintain it in accordance with all ordinances where the Buyer resides or will reside.</w:t>
      </w:r>
    </w:p>
    <w:p w14:paraId="025E9A9C" w14:textId="77777777" w:rsidR="001C6A00" w:rsidRDefault="001C6A00" w:rsidP="002C083E">
      <w:pPr>
        <w:ind w:left="720" w:hanging="720"/>
      </w:pPr>
      <w:r>
        <w:t>14.</w:t>
      </w:r>
      <w:r>
        <w:tab/>
        <w:t xml:space="preserve">The Buyer shall feed the Dog with a dog food rated three stars and above by </w:t>
      </w:r>
      <w:r w:rsidRPr="001C6A00">
        <w:t>www.dogfoodadvisor.com</w:t>
      </w:r>
    </w:p>
    <w:p w14:paraId="025E11D7" w14:textId="77777777" w:rsidR="00CD15FB" w:rsidRDefault="001C6A00" w:rsidP="002C083E">
      <w:pPr>
        <w:ind w:left="720" w:hanging="720"/>
      </w:pPr>
      <w:r>
        <w:t>15</w:t>
      </w:r>
      <w:r w:rsidR="00CD15FB">
        <w:t>.</w:t>
      </w:r>
      <w:r w:rsidR="00CD15FB">
        <w:tab/>
        <w:t>If the Buyer cannot keep the Dog</w:t>
      </w:r>
      <w:r w:rsidR="00EE6D46">
        <w:t>, the Buyer shall notify Jeff and Tasha Pleskac</w:t>
      </w:r>
      <w:r w:rsidR="009F4919">
        <w:t xml:space="preserve"> (HHF Gun Dogs)</w:t>
      </w:r>
      <w:r w:rsidR="00EE6D46">
        <w:t xml:space="preserve"> immediately</w:t>
      </w:r>
    </w:p>
    <w:p w14:paraId="6DDF1D4D" w14:textId="77777777" w:rsidR="00EE6D46" w:rsidRDefault="001C6A00" w:rsidP="002C083E">
      <w:pPr>
        <w:ind w:left="720" w:hanging="720"/>
      </w:pPr>
      <w:r>
        <w:t>16</w:t>
      </w:r>
      <w:r w:rsidR="00EE6D46">
        <w:t>.</w:t>
      </w:r>
      <w:r w:rsidR="00EE6D46">
        <w:tab/>
        <w:t>This Dog may never be sold or given away to a new owner unless with written permission by Jeff and Tasha Pleskac</w:t>
      </w:r>
      <w:r w:rsidR="009F4919">
        <w:t xml:space="preserve"> (HHF Gun Dogs)</w:t>
      </w:r>
      <w:r w:rsidR="00EE6D46">
        <w:t xml:space="preserve">.  Jeff and Tasha Pleskac </w:t>
      </w:r>
      <w:r w:rsidR="009F4919">
        <w:t xml:space="preserve">(HHF Gun Dogs) </w:t>
      </w:r>
      <w:r w:rsidR="00EE6D46">
        <w:t>reserve the first rights to the Dog if the Buyer can no longer care for the Dog or is found to be in breach of this contract.</w:t>
      </w:r>
    </w:p>
    <w:p w14:paraId="23740CA7" w14:textId="77777777" w:rsidR="00D527AA" w:rsidRDefault="001C6A00" w:rsidP="002C083E">
      <w:pPr>
        <w:ind w:left="720" w:hanging="720"/>
      </w:pPr>
      <w:r>
        <w:t>17</w:t>
      </w:r>
      <w:r w:rsidR="00D527AA">
        <w:t>.</w:t>
      </w:r>
      <w:r w:rsidR="00EE6D46">
        <w:tab/>
      </w:r>
      <w:r w:rsidR="00D527AA">
        <w:t xml:space="preserve"> </w:t>
      </w:r>
      <w:r w:rsidR="00605A49" w:rsidRPr="00605A49">
        <w:t xml:space="preserve">Jeff and Tasha Pleskac (HHF Gun Dogs) </w:t>
      </w:r>
      <w:r w:rsidR="00605A49">
        <w:t>assume</w:t>
      </w:r>
      <w:r w:rsidR="00D527AA">
        <w:t xml:space="preserve"> no responsibility for any medical expenses incurred after the sale. </w:t>
      </w:r>
    </w:p>
    <w:p w14:paraId="3616346A" w14:textId="77777777" w:rsidR="00D527AA" w:rsidRDefault="001C6A00" w:rsidP="002C083E">
      <w:pPr>
        <w:ind w:left="720" w:hanging="720"/>
      </w:pPr>
      <w:r>
        <w:lastRenderedPageBreak/>
        <w:t>18</w:t>
      </w:r>
      <w:r w:rsidR="00D527AA">
        <w:t xml:space="preserve">. </w:t>
      </w:r>
      <w:r w:rsidR="00EE6D46">
        <w:tab/>
      </w:r>
      <w:r w:rsidR="00605A49" w:rsidRPr="00605A49">
        <w:t xml:space="preserve">Jeff and Tasha Pleskac (HHF Gun Dogs) </w:t>
      </w:r>
      <w:r w:rsidR="00605A49">
        <w:t>assume</w:t>
      </w:r>
      <w:r w:rsidR="00D527AA">
        <w:t xml:space="preserve"> no responsibility for training difficulties or behavior problems. Buyer </w:t>
      </w:r>
      <w:r w:rsidR="00EE6D46">
        <w:t>can contact Jeff and Tasha Pleskac for help and advice in training the Dog.</w:t>
      </w:r>
    </w:p>
    <w:p w14:paraId="0CE5A6DE" w14:textId="77777777" w:rsidR="00D527AA" w:rsidRDefault="001C6A00" w:rsidP="002C083E">
      <w:pPr>
        <w:ind w:left="720" w:hanging="720"/>
      </w:pPr>
      <w:r>
        <w:t>19</w:t>
      </w:r>
      <w:r w:rsidR="00D527AA">
        <w:t xml:space="preserve">. </w:t>
      </w:r>
      <w:r w:rsidR="00EE6D46">
        <w:tab/>
      </w:r>
      <w:r w:rsidR="00605A49" w:rsidRPr="00605A49">
        <w:t xml:space="preserve">Jeff and Tasha Pleskac (HHF Gun Dogs) </w:t>
      </w:r>
      <w:r w:rsidR="00605A49">
        <w:t>do</w:t>
      </w:r>
      <w:r w:rsidR="00D527AA">
        <w:t xml:space="preserve"> not guarantee size. We will give the buyer the weight of the puppy’s parents and the weight of other puppies out of that mating. We can give the buyer an educated guess as to full grown weight, but there are too many variables besides genetics. </w:t>
      </w:r>
    </w:p>
    <w:p w14:paraId="613F5CC0" w14:textId="77777777" w:rsidR="00D527AA" w:rsidRDefault="001C6A00" w:rsidP="002C083E">
      <w:pPr>
        <w:ind w:left="720" w:hanging="720"/>
      </w:pPr>
      <w:r>
        <w:t>20</w:t>
      </w:r>
      <w:r w:rsidR="00D527AA">
        <w:t xml:space="preserve">. </w:t>
      </w:r>
      <w:r w:rsidR="00EE6D46">
        <w:tab/>
      </w:r>
      <w:r w:rsidR="00605A49" w:rsidRPr="00605A49">
        <w:t xml:space="preserve">Jeff and Tasha Pleskac (HHF Gun Dogs) </w:t>
      </w:r>
      <w:r w:rsidR="00D527AA">
        <w:t>do</w:t>
      </w:r>
      <w:r w:rsidR="00605A49">
        <w:t xml:space="preserve"> not guarantee fertility or </w:t>
      </w:r>
      <w:r w:rsidR="00D527AA">
        <w:t>ability to place in shows</w:t>
      </w:r>
      <w:r w:rsidR="00605A49">
        <w:t>, trials or other competitions</w:t>
      </w:r>
      <w:r w:rsidR="00D527AA">
        <w:t>. The puppy is s</w:t>
      </w:r>
      <w:r>
        <w:t>trictly sold as a quality pet</w:t>
      </w:r>
      <w:r w:rsidR="00D527AA">
        <w:t xml:space="preserve">. </w:t>
      </w:r>
    </w:p>
    <w:p w14:paraId="56D6243D" w14:textId="4A11EFA7" w:rsidR="00D527AA" w:rsidRDefault="001C6A00" w:rsidP="00B118E4">
      <w:pPr>
        <w:ind w:left="720" w:hanging="720"/>
      </w:pPr>
      <w:r>
        <w:t>21</w:t>
      </w:r>
      <w:r w:rsidR="00D527AA">
        <w:t xml:space="preserve">. </w:t>
      </w:r>
      <w:r>
        <w:tab/>
      </w:r>
      <w:r w:rsidR="00605A49" w:rsidRPr="00605A49">
        <w:t xml:space="preserve">Jeff and Tasha Pleskac (HHF Gun Dogs) </w:t>
      </w:r>
      <w:r w:rsidR="00605A49">
        <w:t>give</w:t>
      </w:r>
      <w:r w:rsidR="0060419F">
        <w:t xml:space="preserve"> a </w:t>
      </w:r>
      <w:r w:rsidR="001645E1">
        <w:t>one</w:t>
      </w:r>
      <w:r w:rsidR="00D527AA">
        <w:t xml:space="preserve"> </w:t>
      </w:r>
      <w:proofErr w:type="gramStart"/>
      <w:r w:rsidR="00D527AA">
        <w:t>year</w:t>
      </w:r>
      <w:r w:rsidR="0060419F">
        <w:t>(</w:t>
      </w:r>
      <w:proofErr w:type="gramEnd"/>
      <w:r w:rsidR="0060419F">
        <w:t>from the birth of the pup)</w:t>
      </w:r>
      <w:r w:rsidR="00D527AA">
        <w:t xml:space="preserve"> guarantee </w:t>
      </w:r>
      <w:r w:rsidR="0060419F">
        <w:t xml:space="preserve">that the puppy will be </w:t>
      </w:r>
      <w:r w:rsidR="0060419F" w:rsidRPr="00E84A79">
        <w:rPr>
          <w:b/>
          <w:bCs/>
        </w:rPr>
        <w:t xml:space="preserve">free of </w:t>
      </w:r>
      <w:r w:rsidR="00D527AA" w:rsidRPr="00E84A79">
        <w:rPr>
          <w:b/>
          <w:bCs/>
        </w:rPr>
        <w:t xml:space="preserve">any </w:t>
      </w:r>
      <w:r w:rsidR="001645E1" w:rsidRPr="00E84A79">
        <w:rPr>
          <w:b/>
          <w:bCs/>
        </w:rPr>
        <w:t>genetic</w:t>
      </w:r>
      <w:r w:rsidR="00D527AA" w:rsidRPr="00E84A79">
        <w:rPr>
          <w:b/>
          <w:bCs/>
        </w:rPr>
        <w:t xml:space="preserve"> defects </w:t>
      </w:r>
      <w:r w:rsidR="00134C91" w:rsidRPr="00E84A79">
        <w:rPr>
          <w:b/>
          <w:bCs/>
        </w:rPr>
        <w:t>that can be tested for</w:t>
      </w:r>
      <w:r w:rsidR="00134C91">
        <w:t xml:space="preserve"> </w:t>
      </w:r>
      <w:r w:rsidR="0060419F">
        <w:t xml:space="preserve">and hips will not be </w:t>
      </w:r>
      <w:proofErr w:type="spellStart"/>
      <w:r w:rsidR="0060419F">
        <w:t>dyspastic</w:t>
      </w:r>
      <w:proofErr w:type="spellEnd"/>
      <w:r w:rsidR="00D527AA">
        <w:t xml:space="preserve">. </w:t>
      </w:r>
      <w:r w:rsidR="0060419F">
        <w:t>This guarantee is null and void if the pup is spayed or neutered before the age of 18 months</w:t>
      </w:r>
      <w:r w:rsidR="00A91F61">
        <w:t xml:space="preserve"> of age</w:t>
      </w:r>
      <w:r w:rsidR="0060419F">
        <w:t xml:space="preserve">.  </w:t>
      </w:r>
      <w:r w:rsidR="002C083E">
        <w:t xml:space="preserve">If in the event the Dog becomes hip dysplastic before </w:t>
      </w:r>
      <w:r w:rsidR="00A91F61">
        <w:t>12</w:t>
      </w:r>
      <w:r w:rsidR="002C083E">
        <w:t xml:space="preserve"> month</w:t>
      </w:r>
      <w:bookmarkStart w:id="0" w:name="_GoBack"/>
      <w:bookmarkEnd w:id="0"/>
      <w:r w:rsidR="002C083E">
        <w:t xml:space="preserve">s of age Jeff and Tasha Pleskac (HHF Gun Dogs) </w:t>
      </w:r>
      <w:r w:rsidR="00B118E4">
        <w:t xml:space="preserve">will offer 2 options, </w:t>
      </w:r>
      <w:r w:rsidR="00B118E4" w:rsidRPr="00E84A79">
        <w:rPr>
          <w:b/>
          <w:bCs/>
        </w:rPr>
        <w:t xml:space="preserve">1.  </w:t>
      </w:r>
      <w:proofErr w:type="spellStart"/>
      <w:r w:rsidR="00B118E4" w:rsidRPr="00E84A79">
        <w:rPr>
          <w:b/>
          <w:bCs/>
        </w:rPr>
        <w:t>Retrun</w:t>
      </w:r>
      <w:proofErr w:type="spellEnd"/>
      <w:r w:rsidR="00B118E4" w:rsidRPr="00E84A79">
        <w:rPr>
          <w:b/>
          <w:bCs/>
        </w:rPr>
        <w:t xml:space="preserve"> the dog and receive another puppy from a different litter, 2. Keep the original Dog and receive half the purchase price back once documentation has been provided that the Dog has been spayed/neutered.  The buyer must provide documentation from OFA or PENN HIP proving the dog is dysplastic.  Jeff and Tasha Pleskac (HHF Gun Dogs) has the option to have a Veterinarian of their choice examine and x-ray the Dog at HHF Gun Dog’s expense.</w:t>
      </w:r>
      <w:r w:rsidR="00B118E4">
        <w:t xml:space="preserve">  </w:t>
      </w:r>
      <w:r w:rsidR="0060419F">
        <w:t xml:space="preserve">  </w:t>
      </w:r>
    </w:p>
    <w:p w14:paraId="703926FA" w14:textId="5B91A99D" w:rsidR="00E437D8" w:rsidRDefault="00E437D8" w:rsidP="002C083E">
      <w:pPr>
        <w:ind w:left="720" w:hanging="720"/>
      </w:pPr>
      <w:r>
        <w:t>22.</w:t>
      </w:r>
      <w:r>
        <w:tab/>
      </w:r>
      <w:r w:rsidR="00605A49" w:rsidRPr="00605A49">
        <w:t xml:space="preserve">Jeff and Tasha Pleskac (HHF Gun Dogs) </w:t>
      </w:r>
      <w:r>
        <w:t xml:space="preserve">follow the </w:t>
      </w:r>
      <w:r w:rsidRPr="00E437D8">
        <w:t xml:space="preserve">Club de </w:t>
      </w:r>
      <w:proofErr w:type="spellStart"/>
      <w:r w:rsidRPr="00E437D8">
        <w:t>l'Épagneul</w:t>
      </w:r>
      <w:proofErr w:type="spellEnd"/>
      <w:r w:rsidRPr="00E437D8">
        <w:t xml:space="preserve"> Breton</w:t>
      </w:r>
      <w:r>
        <w:t xml:space="preserve"> naming convention, </w:t>
      </w:r>
      <w:r w:rsidR="002C083E">
        <w:t>meaning that 20</w:t>
      </w:r>
      <w:r w:rsidR="00134C91">
        <w:t>20</w:t>
      </w:r>
      <w:r w:rsidR="002C083E">
        <w:t xml:space="preserve"> is the “</w:t>
      </w:r>
      <w:r w:rsidR="00134C91">
        <w:t>R</w:t>
      </w:r>
      <w:r>
        <w:t>” year and the registered name of the puppy will start with that letter and end with “de</w:t>
      </w:r>
      <w:r w:rsidR="002C083E">
        <w:t xml:space="preserve"> la HHF”, for example “</w:t>
      </w:r>
      <w:r w:rsidR="00134C91">
        <w:t>Rufus</w:t>
      </w:r>
      <w:r>
        <w:t xml:space="preserve"> de</w:t>
      </w:r>
      <w:r w:rsidR="002C083E">
        <w:t xml:space="preserve"> la</w:t>
      </w:r>
      <w:r>
        <w:t xml:space="preserve"> HHF”.  This is only their registered name, their call name can be </w:t>
      </w:r>
      <w:proofErr w:type="spellStart"/>
      <w:r>
        <w:t>what ever</w:t>
      </w:r>
      <w:proofErr w:type="spellEnd"/>
      <w:r>
        <w:t xml:space="preserve"> you like.  </w:t>
      </w:r>
    </w:p>
    <w:p w14:paraId="5B993776" w14:textId="77777777" w:rsidR="00E437D8" w:rsidRDefault="00605A49" w:rsidP="002C083E">
      <w:pPr>
        <w:ind w:left="720" w:hanging="720"/>
      </w:pPr>
      <w:r>
        <w:t>23.</w:t>
      </w:r>
      <w:r>
        <w:tab/>
      </w:r>
      <w:r w:rsidRPr="00605A49">
        <w:t xml:space="preserve">Jeff and Tasha Pleskac (HHF Gun Dogs) </w:t>
      </w:r>
      <w:r>
        <w:t xml:space="preserve">request that you keep the registration name the same except for the addition of titles and awards.  </w:t>
      </w:r>
    </w:p>
    <w:p w14:paraId="1FF18069" w14:textId="77777777" w:rsidR="001C6A00" w:rsidRDefault="001C6A00"/>
    <w:p w14:paraId="0ED80E1F" w14:textId="77777777" w:rsidR="001C6A00" w:rsidRDefault="001C6A00">
      <w:r>
        <w:t>Breeder Signature and Date</w:t>
      </w:r>
    </w:p>
    <w:p w14:paraId="11A263CD" w14:textId="77777777" w:rsidR="001C6A00" w:rsidRDefault="001C6A00"/>
    <w:p w14:paraId="1DDB6D37" w14:textId="77777777" w:rsidR="001C6A00" w:rsidRDefault="001C6A00"/>
    <w:p w14:paraId="05F9A43C" w14:textId="77777777" w:rsidR="001C6A00" w:rsidRDefault="001C6A00">
      <w:r>
        <w:t>____________________________________________</w:t>
      </w:r>
    </w:p>
    <w:p w14:paraId="551E4FB0" w14:textId="77777777" w:rsidR="001C6A00" w:rsidRDefault="001C6A00"/>
    <w:p w14:paraId="06E3EE21" w14:textId="77777777" w:rsidR="001C6A00" w:rsidRDefault="001C6A00">
      <w:r>
        <w:t>Buyer Signature and Date</w:t>
      </w:r>
    </w:p>
    <w:p w14:paraId="71331DA2" w14:textId="77777777" w:rsidR="001C6A00" w:rsidRDefault="001C6A00"/>
    <w:p w14:paraId="5104D227" w14:textId="77777777" w:rsidR="001C6A00" w:rsidRDefault="001C6A00"/>
    <w:p w14:paraId="40FEF736" w14:textId="77777777" w:rsidR="001C6A00" w:rsidRDefault="001C6A00"/>
    <w:p w14:paraId="105EB2AE" w14:textId="77777777" w:rsidR="001C6A00" w:rsidRDefault="001C6A00">
      <w:r>
        <w:t>_____________________________________________</w:t>
      </w:r>
    </w:p>
    <w:sectPr w:rsidR="001C6A00" w:rsidSect="002C083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3A31C" w14:textId="77777777" w:rsidR="00915282" w:rsidRDefault="00915282" w:rsidP="00CB3E3E">
      <w:pPr>
        <w:spacing w:after="0" w:line="240" w:lineRule="auto"/>
      </w:pPr>
      <w:r>
        <w:separator/>
      </w:r>
    </w:p>
  </w:endnote>
  <w:endnote w:type="continuationSeparator" w:id="0">
    <w:p w14:paraId="4A000067" w14:textId="77777777" w:rsidR="00915282" w:rsidRDefault="00915282" w:rsidP="00CB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741A" w14:textId="77777777" w:rsidR="00CB3E3E" w:rsidRDefault="00CB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9783" w14:textId="77777777" w:rsidR="00CB3E3E" w:rsidRDefault="00CB3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B193" w14:textId="77777777" w:rsidR="00CB3E3E" w:rsidRDefault="00CB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E86F" w14:textId="77777777" w:rsidR="00915282" w:rsidRDefault="00915282" w:rsidP="00CB3E3E">
      <w:pPr>
        <w:spacing w:after="0" w:line="240" w:lineRule="auto"/>
      </w:pPr>
      <w:r>
        <w:separator/>
      </w:r>
    </w:p>
  </w:footnote>
  <w:footnote w:type="continuationSeparator" w:id="0">
    <w:p w14:paraId="693E1BF0" w14:textId="77777777" w:rsidR="00915282" w:rsidRDefault="00915282" w:rsidP="00CB3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DE73A" w14:textId="77777777" w:rsidR="00CB3E3E" w:rsidRDefault="00915282">
    <w:pPr>
      <w:pStyle w:val="Header"/>
    </w:pPr>
    <w:r>
      <w:rPr>
        <w:noProof/>
      </w:rPr>
      <w:pict w14:anchorId="5C20B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06110" o:spid="_x0000_s2050" type="#_x0000_t75" style="position:absolute;margin-left:0;margin-top:0;width:539.85pt;height:626.8pt;z-index:-251657216;mso-position-horizontal:center;mso-position-horizontal-relative:margin;mso-position-vertical:center;mso-position-vertical-relative:margin" o:allowincell="f">
          <v:imagedata r:id="rId1" o:title="hhf1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A712" w14:textId="77777777" w:rsidR="00CB3E3E" w:rsidRDefault="00915282">
    <w:pPr>
      <w:pStyle w:val="Header"/>
    </w:pPr>
    <w:r>
      <w:rPr>
        <w:noProof/>
      </w:rPr>
      <w:pict w14:anchorId="6E667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06111" o:spid="_x0000_s2051" type="#_x0000_t75" style="position:absolute;margin-left:0;margin-top:0;width:539.85pt;height:626.8pt;z-index:-251656192;mso-position-horizontal:center;mso-position-horizontal-relative:margin;mso-position-vertical:center;mso-position-vertical-relative:margin" o:allowincell="f">
          <v:imagedata r:id="rId1" o:title="hhf1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A689" w14:textId="77777777" w:rsidR="00CB3E3E" w:rsidRDefault="00915282">
    <w:pPr>
      <w:pStyle w:val="Header"/>
    </w:pPr>
    <w:r>
      <w:rPr>
        <w:noProof/>
      </w:rPr>
      <w:pict w14:anchorId="6BD00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806109" o:spid="_x0000_s2049" type="#_x0000_t75" style="position:absolute;margin-left:0;margin-top:0;width:539.85pt;height:626.8pt;z-index:-251658240;mso-position-horizontal:center;mso-position-horizontal-relative:margin;mso-position-vertical:center;mso-position-vertical-relative:margin" o:allowincell="f">
          <v:imagedata r:id="rId1" o:title="hhf10"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AA"/>
    <w:rsid w:val="000D4832"/>
    <w:rsid w:val="00134C91"/>
    <w:rsid w:val="001645E1"/>
    <w:rsid w:val="001C6A00"/>
    <w:rsid w:val="00232D9B"/>
    <w:rsid w:val="002C083E"/>
    <w:rsid w:val="00405D8D"/>
    <w:rsid w:val="00434808"/>
    <w:rsid w:val="00480799"/>
    <w:rsid w:val="00510BE2"/>
    <w:rsid w:val="0060419F"/>
    <w:rsid w:val="00605A49"/>
    <w:rsid w:val="0065751D"/>
    <w:rsid w:val="008A347F"/>
    <w:rsid w:val="00915282"/>
    <w:rsid w:val="00980BFB"/>
    <w:rsid w:val="009F4919"/>
    <w:rsid w:val="00A91F61"/>
    <w:rsid w:val="00B118E4"/>
    <w:rsid w:val="00B5667F"/>
    <w:rsid w:val="00CB3E3E"/>
    <w:rsid w:val="00CD15FB"/>
    <w:rsid w:val="00CE2B73"/>
    <w:rsid w:val="00D527AA"/>
    <w:rsid w:val="00D63CF6"/>
    <w:rsid w:val="00D64BF6"/>
    <w:rsid w:val="00E437D8"/>
    <w:rsid w:val="00E54BBE"/>
    <w:rsid w:val="00E84A79"/>
    <w:rsid w:val="00EE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0F655C"/>
  <w15:chartTrackingRefBased/>
  <w15:docId w15:val="{588D923E-9346-4699-8697-9381DA04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E3E"/>
  </w:style>
  <w:style w:type="paragraph" w:styleId="Footer">
    <w:name w:val="footer"/>
    <w:basedOn w:val="Normal"/>
    <w:link w:val="FooterChar"/>
    <w:uiPriority w:val="99"/>
    <w:unhideWhenUsed/>
    <w:rsid w:val="00CB3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Pleskac</dc:creator>
  <cp:keywords/>
  <dc:description/>
  <cp:lastModifiedBy>Tasha Pleskac</cp:lastModifiedBy>
  <cp:revision>2</cp:revision>
  <dcterms:created xsi:type="dcterms:W3CDTF">2020-12-23T01:54:00Z</dcterms:created>
  <dcterms:modified xsi:type="dcterms:W3CDTF">2020-12-23T01:54:00Z</dcterms:modified>
</cp:coreProperties>
</file>